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E86E" w14:textId="77777777" w:rsidR="00F90C91" w:rsidRPr="007D568D" w:rsidRDefault="00F90C91" w:rsidP="00F90C91"/>
    <w:p w14:paraId="718B8645" w14:textId="77777777" w:rsidR="005D0B71" w:rsidRPr="00A96C8D" w:rsidRDefault="005D0B71" w:rsidP="00A96C8D">
      <w:pPr>
        <w:spacing w:line="240" w:lineRule="auto"/>
        <w:ind w:right="-710"/>
        <w:rPr>
          <w:sz w:val="20"/>
          <w:szCs w:val="20"/>
        </w:rPr>
      </w:pPr>
    </w:p>
    <w:p w14:paraId="10AAFBC2" w14:textId="0DE3D94D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  <w:r w:rsidRPr="00852725">
        <w:rPr>
          <w:sz w:val="18"/>
          <w:szCs w:val="18"/>
        </w:rPr>
        <w:t>D</w:t>
      </w:r>
      <w:r w:rsidR="005D0B71" w:rsidRPr="00852725">
        <w:rPr>
          <w:sz w:val="18"/>
          <w:szCs w:val="18"/>
        </w:rPr>
        <w:t>./Dª.</w:t>
      </w:r>
      <w:r w:rsidRPr="00852725">
        <w:rPr>
          <w:sz w:val="18"/>
          <w:szCs w:val="18"/>
        </w:rPr>
        <w:t xml:space="preserve"> _________________________________________, con domicilio en ____________________, provincia de ________________, calle __________________ nº ___________ y con Documento Nacional de Identidad nº ________________________, en nombre y representación de  ___________________________, con N.I.F. nº ___________________, enterado de las condiciones y requisitos que se exigen para participar en el “</w:t>
      </w:r>
      <w:r w:rsidR="005A5E3A" w:rsidRPr="005A5E3A">
        <w:rPr>
          <w:sz w:val="18"/>
          <w:szCs w:val="18"/>
        </w:rPr>
        <w:t xml:space="preserve">CONCURSO PÚBLICO CON OBJETO DE SELECCIONAR LA OFERTA QUE SE TRAMITARÁ PARA EL OTORGAMIENTO DE UNA CONCESIÓN ADMINISTRATIVA PARA LA OCUPACIÓN DE UNA SUPERFICIE DE TERRENO (10.611 M2) Y LAS INSTALACIONES CORRESPONDIENTES A UNA NAVE INDUSTRIAL EN EL ESPIGÓN NORTE DE RAOS, EN EL ÁREA DE RAOS 7, CON DESTINO A ALMACENAMIENTO Y LOGÍSTICA DE MERCANCÍA PORTUARIA MANIPULADA POR VÍA MARÍTIMA POR EL PUERTO DE SANTANDER   </w:t>
      </w:r>
      <w:r w:rsidR="005D0B71" w:rsidRPr="00852725">
        <w:rPr>
          <w:sz w:val="18"/>
          <w:szCs w:val="18"/>
        </w:rPr>
        <w:t>”</w:t>
      </w:r>
      <w:r w:rsidRPr="00852725">
        <w:rPr>
          <w:sz w:val="18"/>
          <w:szCs w:val="18"/>
        </w:rPr>
        <w:t>, convocado mediante anuncio publicado en el Boletín Oficial del  Estado de fecha ________ de ____________ de 201</w:t>
      </w:r>
      <w:r w:rsidR="005D0B71" w:rsidRPr="00852725">
        <w:rPr>
          <w:sz w:val="18"/>
          <w:szCs w:val="18"/>
        </w:rPr>
        <w:t>9</w:t>
      </w:r>
      <w:r w:rsidRPr="00852725">
        <w:rPr>
          <w:sz w:val="18"/>
          <w:szCs w:val="18"/>
        </w:rPr>
        <w:t>, y conociendo y aceptando íntegra e incondicionalmente el Pliego de Bases y el Pliego de Condiciones de la concesión del mencionado concurso, que han de regir en su licitación y explotación, solicitan la adjudicación del mismo con arreglo a los citados Pliegos, de acuerdo con la siguiente propuesta:</w:t>
      </w:r>
    </w:p>
    <w:p w14:paraId="0A88EA2B" w14:textId="77777777" w:rsidR="00F90C91" w:rsidRPr="00852725" w:rsidRDefault="00F90C91" w:rsidP="00A96C8D">
      <w:pPr>
        <w:spacing w:line="240" w:lineRule="auto"/>
        <w:ind w:right="-710"/>
        <w:rPr>
          <w:b/>
          <w:sz w:val="18"/>
          <w:szCs w:val="18"/>
        </w:rPr>
      </w:pPr>
    </w:p>
    <w:p w14:paraId="418C18F0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  <w:r w:rsidRPr="00852725">
        <w:rPr>
          <w:sz w:val="18"/>
          <w:szCs w:val="18"/>
        </w:rPr>
        <w:t>1.- TASA DE OCUPACIÓN (IVA no incluido):</w:t>
      </w:r>
    </w:p>
    <w:p w14:paraId="36A57433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</w:p>
    <w:p w14:paraId="12B950C5" w14:textId="77777777" w:rsidR="00EE3DA2" w:rsidRPr="00852725" w:rsidRDefault="00EE3DA2" w:rsidP="00A96C8D">
      <w:pPr>
        <w:spacing w:line="240" w:lineRule="auto"/>
        <w:ind w:right="-710"/>
        <w:rPr>
          <w:sz w:val="18"/>
          <w:szCs w:val="18"/>
        </w:rPr>
      </w:pPr>
      <w:r w:rsidRPr="00852725">
        <w:rPr>
          <w:sz w:val="18"/>
          <w:szCs w:val="18"/>
        </w:rPr>
        <w:t>Euros por metro cuadrado (Área X-A): (En letra y en número</w:t>
      </w:r>
      <w:proofErr w:type="gramStart"/>
      <w:r w:rsidRPr="00852725">
        <w:rPr>
          <w:sz w:val="18"/>
          <w:szCs w:val="18"/>
        </w:rPr>
        <w:t>):_</w:t>
      </w:r>
      <w:proofErr w:type="gramEnd"/>
      <w:r w:rsidRPr="00852725">
        <w:rPr>
          <w:sz w:val="18"/>
          <w:szCs w:val="18"/>
        </w:rPr>
        <w:t>__________</w:t>
      </w:r>
      <w:r w:rsidR="003F23CB" w:rsidRPr="00852725">
        <w:rPr>
          <w:sz w:val="18"/>
          <w:szCs w:val="18"/>
        </w:rPr>
        <w:t>__</w:t>
      </w:r>
      <w:r w:rsidR="00852725">
        <w:rPr>
          <w:sz w:val="18"/>
          <w:szCs w:val="18"/>
        </w:rPr>
        <w:t>_________</w:t>
      </w:r>
      <w:r w:rsidRPr="00852725">
        <w:rPr>
          <w:sz w:val="18"/>
          <w:szCs w:val="18"/>
        </w:rPr>
        <w:t xml:space="preserve">__ </w:t>
      </w:r>
      <w:r w:rsidRPr="00852725">
        <w:rPr>
          <w:b/>
          <w:sz w:val="18"/>
          <w:szCs w:val="18"/>
        </w:rPr>
        <w:t>€/m²</w:t>
      </w:r>
      <w:r w:rsidRPr="00852725">
        <w:rPr>
          <w:sz w:val="18"/>
          <w:szCs w:val="18"/>
        </w:rPr>
        <w:t>.</w:t>
      </w:r>
    </w:p>
    <w:p w14:paraId="6A5C485E" w14:textId="77777777" w:rsidR="005D0B71" w:rsidRPr="00852725" w:rsidRDefault="005D0B71" w:rsidP="00A96C8D">
      <w:pPr>
        <w:spacing w:line="240" w:lineRule="auto"/>
        <w:ind w:right="-710"/>
        <w:rPr>
          <w:sz w:val="18"/>
          <w:szCs w:val="18"/>
        </w:rPr>
      </w:pPr>
    </w:p>
    <w:p w14:paraId="71511DD4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  <w:r w:rsidRPr="00852725">
        <w:rPr>
          <w:sz w:val="18"/>
          <w:szCs w:val="18"/>
        </w:rPr>
        <w:t>2.- TASA DE ACTIVIDAD</w:t>
      </w:r>
      <w:r w:rsidR="005D0B71" w:rsidRPr="00852725">
        <w:rPr>
          <w:sz w:val="18"/>
          <w:szCs w:val="18"/>
        </w:rPr>
        <w:t xml:space="preserve"> (IVA no incluido)</w:t>
      </w:r>
      <w:r w:rsidRPr="00852725">
        <w:rPr>
          <w:sz w:val="18"/>
          <w:szCs w:val="18"/>
        </w:rPr>
        <w:t>:</w:t>
      </w:r>
    </w:p>
    <w:p w14:paraId="4FF24C7E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</w:p>
    <w:p w14:paraId="1D6D6EFE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  <w:r w:rsidRPr="00852725">
        <w:rPr>
          <w:sz w:val="18"/>
          <w:szCs w:val="18"/>
        </w:rPr>
        <w:t>E</w:t>
      </w:r>
      <w:r w:rsidR="005D0B71" w:rsidRPr="00852725">
        <w:rPr>
          <w:sz w:val="18"/>
          <w:szCs w:val="18"/>
        </w:rPr>
        <w:t>uros por tonelada</w:t>
      </w:r>
      <w:r w:rsidRPr="00852725">
        <w:rPr>
          <w:sz w:val="18"/>
          <w:szCs w:val="18"/>
        </w:rPr>
        <w:t>: (En letra y en número)</w:t>
      </w:r>
      <w:r w:rsidR="00A96C8D" w:rsidRPr="00852725">
        <w:rPr>
          <w:sz w:val="18"/>
          <w:szCs w:val="18"/>
        </w:rPr>
        <w:t>:__________</w:t>
      </w:r>
      <w:r w:rsidR="002B109B" w:rsidRPr="00852725">
        <w:rPr>
          <w:sz w:val="18"/>
          <w:szCs w:val="18"/>
        </w:rPr>
        <w:t>_____________</w:t>
      </w:r>
      <w:r w:rsidR="00A96C8D" w:rsidRPr="00852725">
        <w:rPr>
          <w:sz w:val="18"/>
          <w:szCs w:val="18"/>
        </w:rPr>
        <w:t>_</w:t>
      </w:r>
      <w:r w:rsidR="00852725">
        <w:rPr>
          <w:sz w:val="18"/>
          <w:szCs w:val="18"/>
        </w:rPr>
        <w:t>_________</w:t>
      </w:r>
      <w:r w:rsidR="00A96C8D" w:rsidRPr="00852725">
        <w:rPr>
          <w:sz w:val="18"/>
          <w:szCs w:val="18"/>
        </w:rPr>
        <w:t>__</w:t>
      </w:r>
      <w:r w:rsidRPr="00852725">
        <w:rPr>
          <w:sz w:val="18"/>
          <w:szCs w:val="18"/>
        </w:rPr>
        <w:t>______</w:t>
      </w:r>
      <w:r w:rsidR="00EE3DA2" w:rsidRPr="00852725">
        <w:rPr>
          <w:sz w:val="18"/>
          <w:szCs w:val="18"/>
        </w:rPr>
        <w:t xml:space="preserve"> </w:t>
      </w:r>
      <w:r w:rsidR="00A96C8D" w:rsidRPr="00852725">
        <w:rPr>
          <w:b/>
          <w:sz w:val="18"/>
          <w:szCs w:val="18"/>
        </w:rPr>
        <w:t>€/t</w:t>
      </w:r>
      <w:r w:rsidR="00A96C8D" w:rsidRPr="00852725">
        <w:rPr>
          <w:sz w:val="18"/>
          <w:szCs w:val="18"/>
        </w:rPr>
        <w:t>.</w:t>
      </w:r>
    </w:p>
    <w:p w14:paraId="0A47CB5C" w14:textId="77777777" w:rsidR="00391D83" w:rsidRPr="00852725" w:rsidRDefault="00391D83" w:rsidP="00A96C8D">
      <w:pPr>
        <w:spacing w:line="240" w:lineRule="auto"/>
        <w:ind w:right="-710"/>
        <w:rPr>
          <w:sz w:val="18"/>
          <w:szCs w:val="18"/>
        </w:rPr>
      </w:pPr>
    </w:p>
    <w:p w14:paraId="7F514E07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  <w:r w:rsidRPr="00852725">
        <w:rPr>
          <w:sz w:val="18"/>
          <w:szCs w:val="18"/>
        </w:rPr>
        <w:t>3.- PLAZO MÁXIMO DE LA CONCESIÓN:</w:t>
      </w:r>
    </w:p>
    <w:p w14:paraId="6D2B58ED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</w:p>
    <w:p w14:paraId="32FF7C00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  <w:r w:rsidRPr="00852725">
        <w:rPr>
          <w:sz w:val="18"/>
          <w:szCs w:val="18"/>
        </w:rPr>
        <w:t>Años: (En letra y en número) _______</w:t>
      </w:r>
      <w:r w:rsidR="00EE3DA2" w:rsidRPr="00852725">
        <w:rPr>
          <w:sz w:val="18"/>
          <w:szCs w:val="18"/>
        </w:rPr>
        <w:t>_______________________________</w:t>
      </w:r>
      <w:r w:rsidR="00852725">
        <w:rPr>
          <w:sz w:val="18"/>
          <w:szCs w:val="18"/>
        </w:rPr>
        <w:t>_________</w:t>
      </w:r>
      <w:r w:rsidRPr="00852725">
        <w:rPr>
          <w:sz w:val="18"/>
          <w:szCs w:val="18"/>
        </w:rPr>
        <w:t>____</w:t>
      </w:r>
      <w:r w:rsidR="00EE3DA2" w:rsidRPr="00852725">
        <w:rPr>
          <w:sz w:val="18"/>
          <w:szCs w:val="18"/>
        </w:rPr>
        <w:t xml:space="preserve"> </w:t>
      </w:r>
      <w:r w:rsidRPr="00852725">
        <w:rPr>
          <w:b/>
          <w:sz w:val="18"/>
          <w:szCs w:val="18"/>
        </w:rPr>
        <w:t>Años</w:t>
      </w:r>
      <w:r w:rsidRPr="00852725">
        <w:rPr>
          <w:sz w:val="18"/>
          <w:szCs w:val="18"/>
        </w:rPr>
        <w:t>.</w:t>
      </w:r>
    </w:p>
    <w:p w14:paraId="0E44E83D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</w:p>
    <w:p w14:paraId="048E36A5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  <w:r w:rsidRPr="00852725">
        <w:rPr>
          <w:sz w:val="18"/>
          <w:szCs w:val="18"/>
        </w:rPr>
        <w:t xml:space="preserve">4.- PRESUPUESTO DE </w:t>
      </w:r>
      <w:r w:rsidRPr="00852725">
        <w:rPr>
          <w:b/>
          <w:sz w:val="18"/>
          <w:szCs w:val="18"/>
          <w:u w:val="single"/>
        </w:rPr>
        <w:t xml:space="preserve">EJECUCIÓN </w:t>
      </w:r>
      <w:r w:rsidR="00852725" w:rsidRPr="00852725">
        <w:rPr>
          <w:b/>
          <w:sz w:val="18"/>
          <w:szCs w:val="18"/>
          <w:u w:val="single"/>
        </w:rPr>
        <w:t>POR CONTRATA</w:t>
      </w:r>
      <w:r w:rsidRPr="00852725">
        <w:rPr>
          <w:sz w:val="18"/>
          <w:szCs w:val="18"/>
        </w:rPr>
        <w:t xml:space="preserve"> DE LAS INVERSIONES A REALIZAR POR EL CONCESIONARIO</w:t>
      </w:r>
      <w:r w:rsidR="00A96C8D" w:rsidRPr="00852725">
        <w:rPr>
          <w:sz w:val="18"/>
          <w:szCs w:val="18"/>
        </w:rPr>
        <w:t xml:space="preserve"> (debiendo ser coincidente con el reflejado en el proyecto básico)</w:t>
      </w:r>
      <w:r w:rsidRPr="00852725">
        <w:rPr>
          <w:sz w:val="18"/>
          <w:szCs w:val="18"/>
        </w:rPr>
        <w:t>:</w:t>
      </w:r>
    </w:p>
    <w:p w14:paraId="5ED2FA2F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</w:p>
    <w:p w14:paraId="2A30C5DF" w14:textId="20C1CA11" w:rsidR="00A96C8D" w:rsidRDefault="00F90C91" w:rsidP="005A5E3A">
      <w:pPr>
        <w:spacing w:line="240" w:lineRule="auto"/>
        <w:ind w:right="-710"/>
        <w:rPr>
          <w:sz w:val="18"/>
          <w:szCs w:val="18"/>
        </w:rPr>
      </w:pPr>
      <w:r w:rsidRPr="00852725">
        <w:rPr>
          <w:sz w:val="18"/>
          <w:szCs w:val="18"/>
        </w:rPr>
        <w:t xml:space="preserve">(En letra y en </w:t>
      </w:r>
      <w:proofErr w:type="gramStart"/>
      <w:r w:rsidRPr="00852725">
        <w:rPr>
          <w:sz w:val="18"/>
          <w:szCs w:val="18"/>
        </w:rPr>
        <w:t>número)_</w:t>
      </w:r>
      <w:proofErr w:type="gramEnd"/>
      <w:r w:rsidRPr="00852725">
        <w:rPr>
          <w:sz w:val="18"/>
          <w:szCs w:val="18"/>
        </w:rPr>
        <w:t>_____</w:t>
      </w:r>
      <w:r w:rsidR="00A96C8D" w:rsidRPr="00852725">
        <w:rPr>
          <w:sz w:val="18"/>
          <w:szCs w:val="18"/>
        </w:rPr>
        <w:t>_____________________</w:t>
      </w:r>
      <w:r w:rsidR="002B109B" w:rsidRPr="00852725">
        <w:rPr>
          <w:sz w:val="18"/>
          <w:szCs w:val="18"/>
        </w:rPr>
        <w:t>____________</w:t>
      </w:r>
      <w:r w:rsidR="00A96C8D" w:rsidRPr="00852725">
        <w:rPr>
          <w:sz w:val="18"/>
          <w:szCs w:val="18"/>
        </w:rPr>
        <w:t>______</w:t>
      </w:r>
      <w:r w:rsidR="00852725">
        <w:rPr>
          <w:sz w:val="18"/>
          <w:szCs w:val="18"/>
        </w:rPr>
        <w:t>_________</w:t>
      </w:r>
      <w:r w:rsidR="00A96C8D" w:rsidRPr="00852725">
        <w:rPr>
          <w:sz w:val="18"/>
          <w:szCs w:val="18"/>
        </w:rPr>
        <w:t>_</w:t>
      </w:r>
      <w:r w:rsidRPr="00852725">
        <w:rPr>
          <w:sz w:val="18"/>
          <w:szCs w:val="18"/>
        </w:rPr>
        <w:t>___</w:t>
      </w:r>
      <w:r w:rsidR="00A96C8D" w:rsidRPr="00852725">
        <w:rPr>
          <w:sz w:val="18"/>
          <w:szCs w:val="18"/>
        </w:rPr>
        <w:t>_</w:t>
      </w:r>
      <w:r w:rsidR="00EE3DA2" w:rsidRPr="00852725">
        <w:rPr>
          <w:sz w:val="18"/>
          <w:szCs w:val="18"/>
        </w:rPr>
        <w:t xml:space="preserve"> </w:t>
      </w:r>
      <w:r w:rsidRPr="00852725">
        <w:rPr>
          <w:b/>
          <w:sz w:val="18"/>
          <w:szCs w:val="18"/>
        </w:rPr>
        <w:t>€</w:t>
      </w:r>
      <w:r w:rsidR="00A96C8D" w:rsidRPr="00852725">
        <w:rPr>
          <w:sz w:val="18"/>
          <w:szCs w:val="18"/>
        </w:rPr>
        <w:t>.</w:t>
      </w:r>
    </w:p>
    <w:p w14:paraId="3F27A01D" w14:textId="77777777" w:rsidR="005A5E3A" w:rsidRDefault="005A5E3A" w:rsidP="005A5E3A">
      <w:pPr>
        <w:spacing w:line="240" w:lineRule="auto"/>
        <w:ind w:right="-710"/>
        <w:rPr>
          <w:sz w:val="18"/>
          <w:szCs w:val="18"/>
        </w:rPr>
      </w:pPr>
    </w:p>
    <w:p w14:paraId="2C23C538" w14:textId="13F7FC5B" w:rsidR="00A96C8D" w:rsidRPr="00852725" w:rsidRDefault="00A15DCA" w:rsidP="005A5E3A">
      <w:pPr>
        <w:spacing w:line="240" w:lineRule="auto"/>
        <w:ind w:right="-710"/>
        <w:rPr>
          <w:sz w:val="18"/>
          <w:szCs w:val="18"/>
        </w:rPr>
      </w:pPr>
      <w:r>
        <w:rPr>
          <w:sz w:val="18"/>
          <w:szCs w:val="18"/>
        </w:rPr>
        <w:t>5</w:t>
      </w:r>
      <w:r w:rsidR="00A96C8D" w:rsidRPr="00852725">
        <w:rPr>
          <w:sz w:val="18"/>
          <w:szCs w:val="18"/>
        </w:rPr>
        <w:t>.- TRÁFICO MÍNIMO:</w:t>
      </w:r>
    </w:p>
    <w:p w14:paraId="7351BA93" w14:textId="77777777" w:rsidR="00A96C8D" w:rsidRPr="00852725" w:rsidRDefault="00A96C8D" w:rsidP="00A96C8D">
      <w:pPr>
        <w:spacing w:line="240" w:lineRule="auto"/>
        <w:ind w:left="142" w:right="-710"/>
        <w:rPr>
          <w:sz w:val="18"/>
          <w:szCs w:val="18"/>
        </w:rPr>
      </w:pPr>
    </w:p>
    <w:p w14:paraId="216F9350" w14:textId="77777777" w:rsidR="00A96C8D" w:rsidRPr="00852725" w:rsidRDefault="00A96C8D" w:rsidP="00A96C8D">
      <w:pPr>
        <w:spacing w:line="240" w:lineRule="auto"/>
        <w:ind w:left="142" w:right="-710"/>
        <w:rPr>
          <w:sz w:val="18"/>
          <w:szCs w:val="18"/>
        </w:rPr>
      </w:pPr>
      <w:r w:rsidRPr="00852725">
        <w:rPr>
          <w:sz w:val="18"/>
          <w:szCs w:val="18"/>
        </w:rPr>
        <w:t>Toneladas anuales: (En letra y en número):____________________</w:t>
      </w:r>
      <w:r w:rsidR="00EE3DA2" w:rsidRPr="00852725">
        <w:rPr>
          <w:sz w:val="18"/>
          <w:szCs w:val="18"/>
        </w:rPr>
        <w:t>__________</w:t>
      </w:r>
      <w:r w:rsidR="00852725">
        <w:rPr>
          <w:sz w:val="18"/>
          <w:szCs w:val="18"/>
        </w:rPr>
        <w:t>_________</w:t>
      </w:r>
      <w:r w:rsidR="00EE3DA2" w:rsidRPr="00852725">
        <w:rPr>
          <w:sz w:val="18"/>
          <w:szCs w:val="18"/>
        </w:rPr>
        <w:t>_</w:t>
      </w:r>
      <w:r w:rsidRPr="00852725">
        <w:rPr>
          <w:sz w:val="18"/>
          <w:szCs w:val="18"/>
        </w:rPr>
        <w:t>__</w:t>
      </w:r>
      <w:r w:rsidR="00EE3DA2" w:rsidRPr="00852725">
        <w:rPr>
          <w:sz w:val="18"/>
          <w:szCs w:val="18"/>
        </w:rPr>
        <w:t xml:space="preserve"> </w:t>
      </w:r>
      <w:r w:rsidRPr="00852725">
        <w:rPr>
          <w:b/>
          <w:sz w:val="18"/>
          <w:szCs w:val="18"/>
        </w:rPr>
        <w:t>t</w:t>
      </w:r>
      <w:r w:rsidRPr="00852725">
        <w:rPr>
          <w:sz w:val="18"/>
          <w:szCs w:val="18"/>
        </w:rPr>
        <w:t>.</w:t>
      </w:r>
    </w:p>
    <w:p w14:paraId="35FD134C" w14:textId="77777777" w:rsidR="005A5E3A" w:rsidRDefault="005A5E3A" w:rsidP="005A5E3A">
      <w:pPr>
        <w:spacing w:line="240" w:lineRule="auto"/>
        <w:ind w:right="-710"/>
        <w:rPr>
          <w:sz w:val="18"/>
          <w:szCs w:val="18"/>
        </w:rPr>
      </w:pPr>
    </w:p>
    <w:p w14:paraId="6D68B7A0" w14:textId="23349393" w:rsidR="00852725" w:rsidRPr="00852725" w:rsidRDefault="00A15DCA" w:rsidP="005A5E3A">
      <w:pPr>
        <w:spacing w:line="240" w:lineRule="auto"/>
        <w:ind w:right="-710"/>
        <w:rPr>
          <w:sz w:val="18"/>
          <w:szCs w:val="18"/>
        </w:rPr>
      </w:pPr>
      <w:r>
        <w:rPr>
          <w:sz w:val="18"/>
          <w:szCs w:val="18"/>
        </w:rPr>
        <w:t>6</w:t>
      </w:r>
      <w:r w:rsidR="00852725" w:rsidRPr="00852725">
        <w:rPr>
          <w:sz w:val="18"/>
          <w:szCs w:val="18"/>
        </w:rPr>
        <w:t xml:space="preserve">.- Valor Actualizado Neto (VAN) de los ingresos mínimos para la Autoridad Portuaria de Santander estimados de los primeros </w:t>
      </w:r>
      <w:r w:rsidR="005A5E3A">
        <w:rPr>
          <w:sz w:val="18"/>
          <w:szCs w:val="18"/>
        </w:rPr>
        <w:t>1</w:t>
      </w:r>
      <w:r w:rsidR="00852725" w:rsidRPr="00852725">
        <w:rPr>
          <w:sz w:val="18"/>
          <w:szCs w:val="18"/>
        </w:rPr>
        <w:t>0 años</w:t>
      </w:r>
      <w:r w:rsidR="00164D01">
        <w:rPr>
          <w:sz w:val="18"/>
          <w:szCs w:val="18"/>
        </w:rPr>
        <w:t>, o del plazo ofertado,</w:t>
      </w:r>
      <w:r w:rsidR="00852725" w:rsidRPr="00852725">
        <w:rPr>
          <w:sz w:val="18"/>
          <w:szCs w:val="18"/>
        </w:rPr>
        <w:t xml:space="preserve"> de la concesión: (En letra y en número):</w:t>
      </w:r>
    </w:p>
    <w:p w14:paraId="65596C7C" w14:textId="77777777" w:rsidR="00852725" w:rsidRPr="00852725" w:rsidRDefault="00852725" w:rsidP="00A96C8D">
      <w:pPr>
        <w:spacing w:line="240" w:lineRule="auto"/>
        <w:ind w:left="142" w:right="-710"/>
        <w:rPr>
          <w:b/>
          <w:sz w:val="18"/>
          <w:szCs w:val="18"/>
        </w:rPr>
      </w:pPr>
      <w:r w:rsidRPr="00852725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</w:t>
      </w:r>
      <w:r w:rsidRPr="00852725">
        <w:rPr>
          <w:sz w:val="18"/>
          <w:szCs w:val="18"/>
        </w:rPr>
        <w:t>______</w:t>
      </w:r>
    </w:p>
    <w:p w14:paraId="32A3B886" w14:textId="77777777" w:rsidR="00852725" w:rsidRPr="00852725" w:rsidRDefault="00852725" w:rsidP="00A96C8D">
      <w:pPr>
        <w:spacing w:line="240" w:lineRule="auto"/>
        <w:ind w:left="142" w:right="-710"/>
        <w:rPr>
          <w:b/>
          <w:sz w:val="18"/>
          <w:szCs w:val="18"/>
        </w:rPr>
      </w:pPr>
    </w:p>
    <w:p w14:paraId="4DEAC099" w14:textId="40C36013" w:rsidR="00852725" w:rsidRPr="00852725" w:rsidRDefault="00A15DCA" w:rsidP="00A15DCA">
      <w:pPr>
        <w:spacing w:line="240" w:lineRule="auto"/>
        <w:ind w:right="-710"/>
        <w:rPr>
          <w:sz w:val="18"/>
          <w:szCs w:val="18"/>
        </w:rPr>
      </w:pPr>
      <w:r>
        <w:rPr>
          <w:sz w:val="18"/>
          <w:szCs w:val="18"/>
        </w:rPr>
        <w:t>7</w:t>
      </w:r>
      <w:r w:rsidR="00852725" w:rsidRPr="00852725">
        <w:rPr>
          <w:sz w:val="18"/>
          <w:szCs w:val="18"/>
        </w:rPr>
        <w:t>.- Valor Actualizado Neto (VAN) de las inversiones: (En letra y en número):</w:t>
      </w:r>
    </w:p>
    <w:p w14:paraId="41EB9835" w14:textId="77777777" w:rsidR="00852725" w:rsidRPr="00852725" w:rsidRDefault="00852725" w:rsidP="00A96C8D">
      <w:pPr>
        <w:spacing w:line="240" w:lineRule="auto"/>
        <w:ind w:left="142" w:right="-710"/>
        <w:rPr>
          <w:b/>
          <w:sz w:val="18"/>
          <w:szCs w:val="18"/>
        </w:rPr>
      </w:pPr>
      <w:r w:rsidRPr="00852725">
        <w:rPr>
          <w:sz w:val="18"/>
          <w:szCs w:val="18"/>
        </w:rPr>
        <w:t>_____________________________________________________________</w:t>
      </w:r>
      <w:r>
        <w:rPr>
          <w:sz w:val="18"/>
          <w:szCs w:val="18"/>
        </w:rPr>
        <w:t>__________</w:t>
      </w:r>
      <w:r w:rsidRPr="00852725">
        <w:rPr>
          <w:sz w:val="18"/>
          <w:szCs w:val="18"/>
        </w:rPr>
        <w:t xml:space="preserve">______ </w:t>
      </w:r>
    </w:p>
    <w:p w14:paraId="063AEEF1" w14:textId="77777777" w:rsidR="00F90C91" w:rsidRPr="00852725" w:rsidRDefault="00F90C91" w:rsidP="00A96C8D">
      <w:pPr>
        <w:spacing w:line="240" w:lineRule="auto"/>
        <w:ind w:right="-710"/>
        <w:rPr>
          <w:sz w:val="18"/>
          <w:szCs w:val="18"/>
        </w:rPr>
      </w:pPr>
    </w:p>
    <w:p w14:paraId="1DED442F" w14:textId="77777777" w:rsidR="00852725" w:rsidRPr="007D568D" w:rsidRDefault="00852725" w:rsidP="00A96C8D">
      <w:pPr>
        <w:spacing w:line="240" w:lineRule="auto"/>
        <w:ind w:right="-710"/>
      </w:pPr>
    </w:p>
    <w:p w14:paraId="325D6E21" w14:textId="77777777" w:rsidR="00A96C8D" w:rsidRDefault="00A96C8D" w:rsidP="00A96C8D">
      <w:pPr>
        <w:spacing w:line="240" w:lineRule="auto"/>
        <w:ind w:right="-710"/>
      </w:pPr>
    </w:p>
    <w:p w14:paraId="4556C486" w14:textId="77777777" w:rsidR="00F90C91" w:rsidRDefault="00F90C91" w:rsidP="00A96C8D">
      <w:pPr>
        <w:spacing w:line="240" w:lineRule="auto"/>
        <w:ind w:right="-710"/>
      </w:pPr>
      <w:r w:rsidRPr="007D568D">
        <w:t>Lugar, fecha y firma</w:t>
      </w:r>
    </w:p>
    <w:p w14:paraId="2CBE2F09" w14:textId="77777777" w:rsidR="002B109B" w:rsidRPr="007D568D" w:rsidRDefault="002B109B" w:rsidP="00A96C8D">
      <w:pPr>
        <w:spacing w:line="240" w:lineRule="auto"/>
        <w:ind w:right="-710"/>
      </w:pPr>
    </w:p>
    <w:p w14:paraId="171F2465" w14:textId="77777777" w:rsidR="00F90C91" w:rsidRPr="007D568D" w:rsidRDefault="00F90C91" w:rsidP="00A96C8D">
      <w:pPr>
        <w:spacing w:line="240" w:lineRule="auto"/>
        <w:ind w:right="-710"/>
      </w:pPr>
    </w:p>
    <w:p w14:paraId="20C3EC0B" w14:textId="77777777" w:rsidR="00EE3DA2" w:rsidRDefault="00EE3DA2" w:rsidP="002B109B">
      <w:pPr>
        <w:spacing w:line="240" w:lineRule="auto"/>
        <w:ind w:right="-710"/>
        <w:rPr>
          <w:lang w:val="es-ES"/>
        </w:rPr>
      </w:pPr>
    </w:p>
    <w:p w14:paraId="17432210" w14:textId="77777777" w:rsidR="0047548B" w:rsidRDefault="00F90C91" w:rsidP="002B109B">
      <w:pPr>
        <w:spacing w:line="240" w:lineRule="auto"/>
        <w:ind w:right="-710"/>
      </w:pPr>
      <w:r w:rsidRPr="007D568D">
        <w:rPr>
          <w:lang w:val="es-ES"/>
        </w:rPr>
        <w:t>SR. PRESIDENTE DE LA AUTORIDAD PORTURIA DE SANTANDER</w:t>
      </w:r>
    </w:p>
    <w:sectPr w:rsidR="0047548B" w:rsidSect="000258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B152" w14:textId="77777777" w:rsidR="00A266E7" w:rsidRDefault="00A266E7" w:rsidP="005D0B71">
      <w:pPr>
        <w:spacing w:line="240" w:lineRule="auto"/>
      </w:pPr>
      <w:r>
        <w:separator/>
      </w:r>
    </w:p>
  </w:endnote>
  <w:endnote w:type="continuationSeparator" w:id="0">
    <w:p w14:paraId="07B7D4EB" w14:textId="77777777" w:rsidR="00A266E7" w:rsidRDefault="00A266E7" w:rsidP="005D0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80D7" w14:textId="77777777" w:rsidR="00A266E7" w:rsidRDefault="00A266E7" w:rsidP="005D0B71">
      <w:pPr>
        <w:spacing w:line="240" w:lineRule="auto"/>
      </w:pPr>
      <w:r>
        <w:separator/>
      </w:r>
    </w:p>
  </w:footnote>
  <w:footnote w:type="continuationSeparator" w:id="0">
    <w:p w14:paraId="7615D87F" w14:textId="77777777" w:rsidR="00A266E7" w:rsidRDefault="00A266E7" w:rsidP="005D0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ADB4" w14:textId="661802E3" w:rsidR="00F86681" w:rsidRDefault="00F86681" w:rsidP="005D0B71">
    <w:pPr>
      <w:jc w:val="center"/>
      <w:rPr>
        <w:b/>
        <w:u w:val="single"/>
      </w:rPr>
    </w:pPr>
    <w:r>
      <w:rPr>
        <w:b/>
        <w:u w:val="single"/>
      </w:rPr>
      <w:t xml:space="preserve">Anexo </w:t>
    </w:r>
    <w:r w:rsidR="005A5E3A">
      <w:rPr>
        <w:b/>
        <w:u w:val="single"/>
      </w:rPr>
      <w:t>V</w:t>
    </w:r>
  </w:p>
  <w:p w14:paraId="41978D82" w14:textId="77777777" w:rsidR="00F86681" w:rsidRDefault="00F86681" w:rsidP="005D0B71">
    <w:pPr>
      <w:jc w:val="center"/>
      <w:rPr>
        <w:b/>
        <w:u w:val="single"/>
      </w:rPr>
    </w:pPr>
  </w:p>
  <w:p w14:paraId="6E1C9A20" w14:textId="77777777" w:rsidR="00F86681" w:rsidRPr="007D568D" w:rsidRDefault="00F86681" w:rsidP="005D0B71">
    <w:pPr>
      <w:jc w:val="center"/>
      <w:rPr>
        <w:b/>
        <w:u w:val="single"/>
      </w:rPr>
    </w:pPr>
    <w:r w:rsidRPr="007D568D">
      <w:rPr>
        <w:b/>
        <w:u w:val="single"/>
      </w:rPr>
      <w:t>PROP</w:t>
    </w:r>
    <w:r>
      <w:rPr>
        <w:b/>
        <w:u w:val="single"/>
      </w:rPr>
      <w:t>UESTA DE INVERSIÓN Y TASAS A ABONAR A LA AUTORIDAD PORTUARIA DE SANTANDER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6B0"/>
    <w:multiLevelType w:val="hybridMultilevel"/>
    <w:tmpl w:val="4C245008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C91"/>
    <w:rsid w:val="00022484"/>
    <w:rsid w:val="000258B1"/>
    <w:rsid w:val="00164D01"/>
    <w:rsid w:val="002578FA"/>
    <w:rsid w:val="002B109B"/>
    <w:rsid w:val="0035739F"/>
    <w:rsid w:val="00391D83"/>
    <w:rsid w:val="003F23CB"/>
    <w:rsid w:val="0047548B"/>
    <w:rsid w:val="005A5E3A"/>
    <w:rsid w:val="005D0B71"/>
    <w:rsid w:val="00660613"/>
    <w:rsid w:val="00852725"/>
    <w:rsid w:val="009673EA"/>
    <w:rsid w:val="00A15DCA"/>
    <w:rsid w:val="00A266E7"/>
    <w:rsid w:val="00A96C8D"/>
    <w:rsid w:val="00B443AD"/>
    <w:rsid w:val="00BF0318"/>
    <w:rsid w:val="00BF3BCF"/>
    <w:rsid w:val="00EE3DA2"/>
    <w:rsid w:val="00F46641"/>
    <w:rsid w:val="00F86681"/>
    <w:rsid w:val="00F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FDDF"/>
  <w15:docId w15:val="{4E8406CD-D63A-4F4D-86F3-28411170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91"/>
    <w:pPr>
      <w:spacing w:after="0" w:line="276" w:lineRule="auto"/>
      <w:contextualSpacing/>
      <w:jc w:val="both"/>
    </w:pPr>
    <w:rPr>
      <w:rFonts w:ascii="Verdana" w:eastAsia="Times New Roman" w:hAnsi="Verdana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90C91"/>
    <w:pPr>
      <w:contextualSpacing w:val="0"/>
    </w:pPr>
    <w:rPr>
      <w:rFonts w:ascii="Calibri" w:hAnsi="Calibri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90C91"/>
    <w:rPr>
      <w:rFonts w:ascii="Calibri" w:eastAsia="Times New Roman" w:hAnsi="Calibri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90C91"/>
    <w:pPr>
      <w:ind w:left="708"/>
      <w:contextualSpacing w:val="0"/>
    </w:pPr>
    <w:rPr>
      <w:rFonts w:ascii="Calibri" w:hAnsi="Calibri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D0B7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B71"/>
    <w:rPr>
      <w:rFonts w:ascii="Verdana" w:eastAsia="Times New Roman" w:hAnsi="Verdana" w:cs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D0B7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B71"/>
    <w:rPr>
      <w:rFonts w:ascii="Verdana" w:eastAsia="Times New Roman" w:hAnsi="Verdana" w:cs="Times New Roma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B7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Santander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garcia pardo</dc:creator>
  <cp:lastModifiedBy>Christian Manrique Valdor</cp:lastModifiedBy>
  <cp:revision>16</cp:revision>
  <cp:lastPrinted>2019-10-09T06:55:00Z</cp:lastPrinted>
  <dcterms:created xsi:type="dcterms:W3CDTF">2019-10-08T11:14:00Z</dcterms:created>
  <dcterms:modified xsi:type="dcterms:W3CDTF">2023-12-19T13:14:00Z</dcterms:modified>
</cp:coreProperties>
</file>